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9F0" w:rsidRDefault="004146B2">
      <w:r>
        <w:rPr>
          <w:b/>
        </w:rPr>
        <w:t>Nuit de la Géographie des associations de l’AFNEG :</w:t>
      </w:r>
      <w:r>
        <w:t xml:space="preserve"> </w:t>
      </w:r>
    </w:p>
    <w:p w:rsidR="00C919F0" w:rsidRDefault="00C919F0"/>
    <w:p w:rsidR="00C919F0" w:rsidRDefault="00C919F0"/>
    <w:tbl>
      <w:tblPr>
        <w:tblStyle w:val="a"/>
        <w:tblW w:w="935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560"/>
        <w:gridCol w:w="1701"/>
        <w:gridCol w:w="1701"/>
        <w:gridCol w:w="4394"/>
      </w:tblGrid>
      <w:tr w:rsidR="004146B2" w:rsidTr="004146B2"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6B2" w:rsidRDefault="004146B2">
            <w:pPr>
              <w:widowControl w:val="0"/>
              <w:spacing w:line="240" w:lineRule="auto"/>
            </w:pPr>
            <w:r>
              <w:t xml:space="preserve">Association 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6B2" w:rsidRDefault="004146B2">
            <w:pPr>
              <w:widowControl w:val="0"/>
              <w:spacing w:line="240" w:lineRule="auto"/>
            </w:pPr>
            <w:r>
              <w:t>Lieu de l’évènement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6B2" w:rsidRDefault="004146B2">
            <w:pPr>
              <w:widowControl w:val="0"/>
              <w:spacing w:line="240" w:lineRule="auto"/>
            </w:pPr>
            <w:r>
              <w:t xml:space="preserve">Horaires </w:t>
            </w:r>
          </w:p>
        </w:tc>
        <w:tc>
          <w:tcPr>
            <w:tcW w:w="43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6B2" w:rsidRDefault="004146B2">
            <w:pPr>
              <w:widowControl w:val="0"/>
              <w:spacing w:line="240" w:lineRule="auto"/>
            </w:pPr>
            <w:r>
              <w:t>description du projet</w:t>
            </w:r>
          </w:p>
        </w:tc>
      </w:tr>
      <w:tr w:rsidR="004146B2" w:rsidTr="004146B2"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6B2" w:rsidRDefault="004146B2">
            <w:pPr>
              <w:widowControl w:val="0"/>
              <w:spacing w:line="240" w:lineRule="auto"/>
            </w:pPr>
            <w:proofErr w:type="spellStart"/>
            <w:r>
              <w:t>Oekoumène</w:t>
            </w:r>
            <w:proofErr w:type="spellEnd"/>
            <w:r>
              <w:t xml:space="preserve"> 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6B2" w:rsidRDefault="004146B2">
            <w:pPr>
              <w:widowControl w:val="0"/>
              <w:spacing w:line="240" w:lineRule="auto"/>
            </w:pPr>
            <w:r w:rsidRPr="004146B2">
              <w:rPr>
                <w:highlight w:val="yellow"/>
              </w:rPr>
              <w:t>Paris</w:t>
            </w:r>
            <w:r>
              <w:t xml:space="preserve">, A proximité de la Bellevilloise 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6B2" w:rsidRDefault="004146B2">
            <w:pPr>
              <w:widowControl w:val="0"/>
              <w:spacing w:line="240" w:lineRule="auto"/>
            </w:pPr>
            <w:r>
              <w:t>20h-minuit (environ)</w:t>
            </w:r>
          </w:p>
        </w:tc>
        <w:tc>
          <w:tcPr>
            <w:tcW w:w="43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6B2" w:rsidRDefault="004146B2">
            <w:pPr>
              <w:widowControl w:val="0"/>
              <w:spacing w:line="240" w:lineRule="auto"/>
            </w:pPr>
            <w:r>
              <w:t>Course d’orientation</w:t>
            </w:r>
          </w:p>
        </w:tc>
      </w:tr>
      <w:tr w:rsidR="004146B2" w:rsidTr="004146B2"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6B2" w:rsidRDefault="004146B2">
            <w:pPr>
              <w:widowControl w:val="0"/>
              <w:spacing w:line="240" w:lineRule="auto"/>
            </w:pPr>
            <w:r>
              <w:t>AGS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6B2" w:rsidRDefault="004146B2">
            <w:pPr>
              <w:widowControl w:val="0"/>
              <w:spacing w:line="240" w:lineRule="auto"/>
            </w:pPr>
            <w:r w:rsidRPr="004146B2">
              <w:rPr>
                <w:highlight w:val="yellow"/>
              </w:rPr>
              <w:t>Chambéry</w:t>
            </w:r>
            <w:r>
              <w:t>,</w:t>
            </w:r>
          </w:p>
          <w:p w:rsidR="004146B2" w:rsidRDefault="004146B2">
            <w:pPr>
              <w:widowControl w:val="0"/>
              <w:spacing w:line="240" w:lineRule="auto"/>
            </w:pPr>
            <w:r>
              <w:t xml:space="preserve">Campus Savoie </w:t>
            </w:r>
            <w:proofErr w:type="spellStart"/>
            <w:r>
              <w:t>Technolac</w:t>
            </w:r>
            <w:proofErr w:type="spellEnd"/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6B2" w:rsidRDefault="004146B2">
            <w:pPr>
              <w:widowControl w:val="0"/>
              <w:spacing w:line="240" w:lineRule="auto"/>
            </w:pPr>
            <w:r>
              <w:t>Fin d’après-midi</w:t>
            </w:r>
          </w:p>
          <w:p w:rsidR="004146B2" w:rsidRDefault="004146B2">
            <w:pPr>
              <w:widowControl w:val="0"/>
              <w:spacing w:line="240" w:lineRule="auto"/>
            </w:pPr>
            <w:r>
              <w:t xml:space="preserve">(A confirmer selon disponibilité de la salle demandée) </w:t>
            </w:r>
          </w:p>
          <w:p w:rsidR="004146B2" w:rsidRDefault="004146B2">
            <w:pPr>
              <w:widowControl w:val="0"/>
              <w:spacing w:line="240" w:lineRule="auto"/>
            </w:pPr>
            <w:r>
              <w:t>PS: le 29/03/17!</w:t>
            </w:r>
          </w:p>
        </w:tc>
        <w:tc>
          <w:tcPr>
            <w:tcW w:w="43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6B2" w:rsidRDefault="004146B2">
            <w:pPr>
              <w:widowControl w:val="0"/>
              <w:spacing w:line="240" w:lineRule="auto"/>
            </w:pPr>
            <w:r>
              <w:t>Echange sur la Protection du Mont Blanc et de sa protection par l’ONG “Pro Mont-Blanc”</w:t>
            </w:r>
          </w:p>
        </w:tc>
      </w:tr>
      <w:tr w:rsidR="004146B2" w:rsidTr="004146B2"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6B2" w:rsidRDefault="004146B2">
            <w:pPr>
              <w:widowControl w:val="0"/>
              <w:spacing w:line="240" w:lineRule="auto"/>
            </w:pPr>
            <w:r>
              <w:t>AEGS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6B2" w:rsidRDefault="004146B2">
            <w:pPr>
              <w:widowControl w:val="0"/>
              <w:spacing w:line="240" w:lineRule="auto"/>
            </w:pPr>
            <w:r>
              <w:t xml:space="preserve">Faculté de géographie à </w:t>
            </w:r>
            <w:r w:rsidRPr="004146B2">
              <w:rPr>
                <w:highlight w:val="yellow"/>
              </w:rPr>
              <w:t>Strasbourg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6B2" w:rsidRDefault="004146B2">
            <w:pPr>
              <w:widowControl w:val="0"/>
              <w:spacing w:line="240" w:lineRule="auto"/>
            </w:pPr>
            <w:r>
              <w:t xml:space="preserve">Au soir, de 18:30 à environ 21:00 </w:t>
            </w:r>
          </w:p>
        </w:tc>
        <w:tc>
          <w:tcPr>
            <w:tcW w:w="43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6B2" w:rsidRDefault="004146B2">
            <w:pPr>
              <w:widowControl w:val="0"/>
              <w:spacing w:line="240" w:lineRule="auto"/>
            </w:pPr>
            <w:r>
              <w:t>Conférence géophysique sur le lien entre nature des sols et type de vin.</w:t>
            </w:r>
          </w:p>
        </w:tc>
      </w:tr>
      <w:tr w:rsidR="004146B2" w:rsidTr="004146B2"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6B2" w:rsidRDefault="004146B2">
            <w:pPr>
              <w:widowControl w:val="0"/>
              <w:spacing w:line="240" w:lineRule="auto"/>
            </w:pPr>
            <w:proofErr w:type="spellStart"/>
            <w:r>
              <w:t>Doc’Géo</w:t>
            </w:r>
            <w:proofErr w:type="spellEnd"/>
          </w:p>
          <w:p w:rsidR="004146B2" w:rsidRDefault="004146B2">
            <w:pPr>
              <w:widowControl w:val="0"/>
              <w:spacing w:line="240" w:lineRule="auto"/>
            </w:pP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6B2" w:rsidRDefault="004146B2">
            <w:pPr>
              <w:widowControl w:val="0"/>
              <w:spacing w:line="240" w:lineRule="auto"/>
            </w:pPr>
            <w:r>
              <w:t xml:space="preserve">IUT </w:t>
            </w:r>
            <w:r w:rsidRPr="004146B2">
              <w:rPr>
                <w:highlight w:val="yellow"/>
              </w:rPr>
              <w:t>Bordeaux</w:t>
            </w:r>
            <w:r>
              <w:t xml:space="preserve"> Montaigne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6B2" w:rsidRDefault="004146B2">
            <w:pPr>
              <w:widowControl w:val="0"/>
              <w:spacing w:line="240" w:lineRule="auto"/>
            </w:pPr>
            <w:r>
              <w:t xml:space="preserve">A partir de 19h, jusqu’à 22h00 (environ).  </w:t>
            </w:r>
          </w:p>
        </w:tc>
        <w:tc>
          <w:tcPr>
            <w:tcW w:w="43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6B2" w:rsidRDefault="004146B2">
            <w:pPr>
              <w:widowControl w:val="0"/>
              <w:spacing w:line="240" w:lineRule="auto"/>
            </w:pPr>
            <w:r>
              <w:t xml:space="preserve">Conférence de </w:t>
            </w:r>
            <w:proofErr w:type="spellStart"/>
            <w:r>
              <w:t>Jamel</w:t>
            </w:r>
            <w:proofErr w:type="spellEnd"/>
            <w:r>
              <w:t xml:space="preserve"> </w:t>
            </w:r>
            <w:proofErr w:type="spellStart"/>
            <w:r>
              <w:t>Balhi</w:t>
            </w:r>
            <w:proofErr w:type="spellEnd"/>
            <w:r>
              <w:t xml:space="preserve">, une soirée autour du monde. </w:t>
            </w:r>
          </w:p>
        </w:tc>
      </w:tr>
      <w:tr w:rsidR="004146B2" w:rsidTr="004146B2"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6B2" w:rsidRDefault="004146B2">
            <w:pPr>
              <w:widowControl w:val="0"/>
              <w:spacing w:line="240" w:lineRule="auto"/>
            </w:pPr>
            <w:proofErr w:type="spellStart"/>
            <w:r>
              <w:t>Geo’trip</w:t>
            </w:r>
            <w:proofErr w:type="spellEnd"/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6B2" w:rsidRDefault="004146B2">
            <w:pPr>
              <w:widowControl w:val="0"/>
              <w:spacing w:line="240" w:lineRule="auto"/>
            </w:pPr>
            <w:r w:rsidRPr="004146B2">
              <w:rPr>
                <w:highlight w:val="yellow"/>
              </w:rPr>
              <w:t>Clermont Ferrand</w:t>
            </w:r>
            <w:r>
              <w:t>,</w:t>
            </w:r>
          </w:p>
          <w:p w:rsidR="004146B2" w:rsidRDefault="004146B2">
            <w:pPr>
              <w:widowControl w:val="0"/>
              <w:spacing w:line="240" w:lineRule="auto"/>
            </w:pPr>
            <w:r>
              <w:t>Check point café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6B2" w:rsidRDefault="004146B2">
            <w:pPr>
              <w:widowControl w:val="0"/>
              <w:spacing w:line="240" w:lineRule="auto"/>
            </w:pPr>
            <w:r>
              <w:t>- 18h/19h15 (pro</w:t>
            </w:r>
            <w:bookmarkStart w:id="0" w:name="_GoBack"/>
            <w:bookmarkEnd w:id="0"/>
            <w:r>
              <w:t>jet 1)</w:t>
            </w:r>
          </w:p>
          <w:p w:rsidR="004146B2" w:rsidRDefault="004146B2">
            <w:pPr>
              <w:widowControl w:val="0"/>
              <w:spacing w:line="240" w:lineRule="auto"/>
            </w:pPr>
            <w:r>
              <w:t>- 19h30/21h15 (projet 2)</w:t>
            </w:r>
          </w:p>
          <w:p w:rsidR="004146B2" w:rsidRDefault="004146B2">
            <w:pPr>
              <w:widowControl w:val="0"/>
              <w:spacing w:line="240" w:lineRule="auto"/>
            </w:pPr>
            <w:r>
              <w:t xml:space="preserve"> </w:t>
            </w:r>
          </w:p>
          <w:p w:rsidR="004146B2" w:rsidRDefault="004146B2">
            <w:pPr>
              <w:widowControl w:val="0"/>
              <w:spacing w:line="240" w:lineRule="auto"/>
            </w:pPr>
          </w:p>
        </w:tc>
        <w:tc>
          <w:tcPr>
            <w:tcW w:w="43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6B2" w:rsidRDefault="004146B2">
            <w:pPr>
              <w:widowControl w:val="0"/>
              <w:spacing w:line="240" w:lineRule="auto"/>
            </w:pPr>
            <w:r>
              <w:t>-exposition des participants au concours photo “Clermont de nuit”</w:t>
            </w:r>
          </w:p>
          <w:p w:rsidR="004146B2" w:rsidRDefault="004146B2">
            <w:pPr>
              <w:widowControl w:val="0"/>
              <w:spacing w:line="240" w:lineRule="auto"/>
            </w:pPr>
            <w:r>
              <w:t xml:space="preserve">- café géo sur le thème “ville et nuit” </w:t>
            </w:r>
          </w:p>
        </w:tc>
      </w:tr>
      <w:tr w:rsidR="004146B2" w:rsidTr="004146B2"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6B2" w:rsidRDefault="004146B2">
            <w:pPr>
              <w:widowControl w:val="0"/>
              <w:spacing w:line="240" w:lineRule="auto"/>
            </w:pPr>
            <w:r>
              <w:t>La Plage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6B2" w:rsidRDefault="004146B2">
            <w:pPr>
              <w:widowControl w:val="0"/>
              <w:spacing w:line="240" w:lineRule="auto"/>
            </w:pPr>
            <w:r w:rsidRPr="004146B2">
              <w:rPr>
                <w:highlight w:val="yellow"/>
              </w:rPr>
              <w:t>Aix en Provence</w:t>
            </w:r>
            <w:r>
              <w:t xml:space="preserve">  - cours Sextius - </w:t>
            </w:r>
            <w:proofErr w:type="spellStart"/>
            <w:r>
              <w:t>Pintxos</w:t>
            </w:r>
            <w:proofErr w:type="spellEnd"/>
            <w:r>
              <w:t xml:space="preserve"> café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6B2" w:rsidRDefault="004146B2">
            <w:pPr>
              <w:widowControl w:val="0"/>
              <w:spacing w:line="240" w:lineRule="auto"/>
            </w:pPr>
            <w:r>
              <w:t>18h30 - 22h</w:t>
            </w:r>
          </w:p>
        </w:tc>
        <w:tc>
          <w:tcPr>
            <w:tcW w:w="43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6B2" w:rsidRDefault="004146B2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</w:pPr>
            <w:r>
              <w:t xml:space="preserve">conférence sur les milieux créatifs </w:t>
            </w:r>
          </w:p>
          <w:p w:rsidR="004146B2" w:rsidRDefault="004146B2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</w:pPr>
            <w:r>
              <w:t xml:space="preserve">buffet froid </w:t>
            </w:r>
          </w:p>
          <w:p w:rsidR="004146B2" w:rsidRDefault="004146B2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</w:pPr>
            <w:r>
              <w:t>intervention possible des membres de l’ASSO</w:t>
            </w:r>
          </w:p>
        </w:tc>
      </w:tr>
      <w:tr w:rsidR="004146B2" w:rsidTr="004146B2"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6B2" w:rsidRDefault="004146B2">
            <w:pPr>
              <w:widowControl w:val="0"/>
              <w:spacing w:line="240" w:lineRule="auto"/>
            </w:pPr>
            <w:r>
              <w:t>AEGD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6B2" w:rsidRDefault="004146B2">
            <w:pPr>
              <w:widowControl w:val="0"/>
              <w:spacing w:line="240" w:lineRule="auto"/>
            </w:pPr>
            <w:r w:rsidRPr="004146B2">
              <w:rPr>
                <w:highlight w:val="yellow"/>
              </w:rPr>
              <w:t>Dijon</w:t>
            </w:r>
            <w:r>
              <w:t xml:space="preserve"> - La Ferronnerie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6B2" w:rsidRDefault="004146B2">
            <w:pPr>
              <w:widowControl w:val="0"/>
              <w:spacing w:line="240" w:lineRule="auto"/>
            </w:pPr>
            <w:r>
              <w:t>19h - 01h30</w:t>
            </w:r>
          </w:p>
        </w:tc>
        <w:tc>
          <w:tcPr>
            <w:tcW w:w="43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6B2" w:rsidRDefault="004146B2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</w:pPr>
            <w:r>
              <w:t>Projection de film</w:t>
            </w:r>
          </w:p>
          <w:p w:rsidR="004146B2" w:rsidRDefault="004146B2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</w:pPr>
            <w:r>
              <w:t>Intervenants abordant des thèmes variés</w:t>
            </w:r>
          </w:p>
          <w:p w:rsidR="004146B2" w:rsidRDefault="004146B2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</w:pPr>
            <w:r>
              <w:t>Fin de soirée avec l’AEGD et les intervenants</w:t>
            </w:r>
          </w:p>
        </w:tc>
      </w:tr>
    </w:tbl>
    <w:p w:rsidR="00C919F0" w:rsidRDefault="00C919F0"/>
    <w:p w:rsidR="00C919F0" w:rsidRDefault="00C919F0"/>
    <w:sectPr w:rsidR="00C919F0" w:rsidSect="00DB37E8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22313"/>
    <w:multiLevelType w:val="multilevel"/>
    <w:tmpl w:val="AAFE78C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">
    <w:nsid w:val="44012FB7"/>
    <w:multiLevelType w:val="multilevel"/>
    <w:tmpl w:val="701A393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C919F0"/>
    <w:rsid w:val="00370401"/>
    <w:rsid w:val="004146B2"/>
    <w:rsid w:val="00C919F0"/>
    <w:rsid w:val="00DB3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B37E8"/>
  </w:style>
  <w:style w:type="paragraph" w:styleId="Titre1">
    <w:name w:val="heading 1"/>
    <w:basedOn w:val="Normal"/>
    <w:next w:val="Normal"/>
    <w:rsid w:val="00DB37E8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rsid w:val="00DB37E8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rsid w:val="00DB37E8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rsid w:val="00DB37E8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rsid w:val="00DB37E8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itre6">
    <w:name w:val="heading 6"/>
    <w:basedOn w:val="Normal"/>
    <w:next w:val="Normal"/>
    <w:rsid w:val="00DB37E8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rsid w:val="00DB37E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rsid w:val="00DB37E8"/>
    <w:pPr>
      <w:keepNext/>
      <w:keepLines/>
      <w:spacing w:after="60"/>
      <w:contextualSpacing/>
    </w:pPr>
    <w:rPr>
      <w:sz w:val="52"/>
      <w:szCs w:val="52"/>
    </w:rPr>
  </w:style>
  <w:style w:type="paragraph" w:styleId="Sous-titre">
    <w:name w:val="Subtitle"/>
    <w:basedOn w:val="Normal"/>
    <w:next w:val="Normal"/>
    <w:rsid w:val="00DB37E8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rsid w:val="00DB37E8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1040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2017-03-23T12:21:00Z</dcterms:created>
  <dcterms:modified xsi:type="dcterms:W3CDTF">2017-03-23T12:21:00Z</dcterms:modified>
</cp:coreProperties>
</file>